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E804C8" w:rsidP="00A2542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A2542D">
        <w:rPr>
          <w:rFonts w:ascii="Times New Roman" w:hAnsi="Times New Roman" w:cs="Times New Roman"/>
          <w:sz w:val="28"/>
          <w:szCs w:val="28"/>
        </w:rPr>
        <w:t xml:space="preserve"> «</w:t>
      </w:r>
      <w:r w:rsidR="00A2542D" w:rsidRPr="00A2542D">
        <w:rPr>
          <w:rFonts w:ascii="Times New Roman" w:hAnsi="Times New Roman" w:cs="Times New Roman"/>
          <w:sz w:val="28"/>
          <w:szCs w:val="28"/>
        </w:rPr>
        <w:t>О внесении изменений в раздел II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«Выдача разрешения на раздельное проживание попечителя с несовершеннолетним подопечным, достигшим возраста шестнадцати лет», утвержденный приказом министерства образования и молодежной политики Ставропольского края</w:t>
      </w:r>
      <w:r w:rsidR="00A2542D">
        <w:rPr>
          <w:rFonts w:ascii="Times New Roman" w:hAnsi="Times New Roman" w:cs="Times New Roman"/>
          <w:sz w:val="28"/>
          <w:szCs w:val="28"/>
        </w:rPr>
        <w:t xml:space="preserve"> </w:t>
      </w:r>
      <w:r w:rsidR="00A2542D" w:rsidRPr="00A2542D">
        <w:rPr>
          <w:rFonts w:ascii="Times New Roman" w:hAnsi="Times New Roman" w:cs="Times New Roman"/>
          <w:sz w:val="28"/>
          <w:szCs w:val="28"/>
        </w:rPr>
        <w:t>от 14 мая 2015 г. № 603-пр</w:t>
      </w:r>
      <w:r w:rsidR="00A2542D">
        <w:rPr>
          <w:rFonts w:ascii="Times New Roman" w:hAnsi="Times New Roman" w:cs="Times New Roman"/>
          <w:sz w:val="28"/>
          <w:szCs w:val="28"/>
        </w:rPr>
        <w:t>»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A2542D">
        <w:rPr>
          <w:rFonts w:ascii="Times New Roman" w:hAnsi="Times New Roman" w:cs="Times New Roman"/>
          <w:sz w:val="28"/>
          <w:szCs w:val="28"/>
        </w:rPr>
        <w:t>10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A2542D">
        <w:rPr>
          <w:rFonts w:ascii="Times New Roman" w:hAnsi="Times New Roman" w:cs="Times New Roman"/>
          <w:sz w:val="28"/>
          <w:szCs w:val="28"/>
        </w:rPr>
        <w:t>августа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542D">
        <w:rPr>
          <w:rFonts w:ascii="Times New Roman" w:hAnsi="Times New Roman" w:cs="Times New Roman"/>
          <w:sz w:val="28"/>
          <w:szCs w:val="28"/>
        </w:rPr>
        <w:t>25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A2542D">
        <w:rPr>
          <w:rFonts w:ascii="Times New Roman" w:hAnsi="Times New Roman" w:cs="Times New Roman"/>
          <w:sz w:val="28"/>
          <w:szCs w:val="28"/>
        </w:rPr>
        <w:t>августа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661652"/>
    <w:rsid w:val="00882A10"/>
    <w:rsid w:val="00A2542D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165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4</cp:revision>
  <dcterms:created xsi:type="dcterms:W3CDTF">2018-07-12T09:13:00Z</dcterms:created>
  <dcterms:modified xsi:type="dcterms:W3CDTF">2020-08-21T12:07:00Z</dcterms:modified>
</cp:coreProperties>
</file>